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4C35C9">
      <w:pPr>
        <w:spacing w:line="1" w:lineRule="exact"/>
      </w:pPr>
      <w:r>
        <w:rPr>
          <w:noProof/>
          <w:lang w:bidi="ar-SA"/>
        </w:rPr>
        <w:pict>
          <v:rect id="_x0000_s1034" style="position:absolute;margin-left:0;margin-top:0;width:595pt;height:842pt;z-index:-251658751;mso-position-horizontal-relative:page;mso-position-vertical-relative:page" fillcolor="#feffff" stroked="f">
            <w10:wrap anchorx="page" anchory="page"/>
          </v:rect>
        </w:pic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5C9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3.35pt;margin-top:6.75pt;width:217.45pt;height:44.4pt;z-index:-125829374;mso-wrap-distance-left:0;mso-wrap-distance-top:6.75pt;mso-wrap-distance-right:0;mso-position-horizontal-relative:page;mso-position-vertical-relative:text" filled="f" stroked="f">
            <v:textbox inset="0,0,0,0">
              <w:txbxContent>
                <w:p w:rsidR="004C35C9" w:rsidRDefault="007C42ED">
                  <w:pPr>
                    <w:keepNext/>
                    <w:keepLines/>
                  </w:pPr>
                  <w:bookmarkStart w:id="3" w:name="bookmark0"/>
                  <w:bookmarkStart w:id="4" w:name="bookmark1"/>
                  <w:bookmarkStart w:id="5" w:name="bookmark2"/>
                  <w:r>
                    <w:t>ПОДУМАЙ?</w:t>
                  </w:r>
                  <w:bookmarkEnd w:id="3"/>
                  <w:bookmarkEnd w:id="4"/>
                  <w:bookmarkEnd w:id="5"/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067891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067891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ПРАВИЛЬНОЕ РЕШЕНИЕ</w:t>
      </w:r>
      <w:r w:rsidR="00C6663E">
        <w:t>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4C35C9">
      <w:pPr>
        <w:spacing w:line="1" w:lineRule="exact"/>
      </w:pPr>
      <w:r>
        <w:rPr>
          <w:noProof/>
          <w:lang w:bidi="ar-SA"/>
        </w:rPr>
        <w:pict>
          <v:rect id="_x0000_s1033" style="position:absolute;margin-left:0;margin-top:0;width:595pt;height:842pt;z-index:-251658749;mso-position-horizontal-relative:page;mso-position-vertical-relative:page" fillcolor="#f8f8f8" stroked="f">
            <w10:wrap anchorx="page" anchory="page"/>
          </v:rect>
        </w:pic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БУДЬТЕ </w:t>
      </w:r>
      <w:r w:rsidR="00067891">
        <w:rPr>
          <w:color w:val="FFFFFF"/>
        </w:rPr>
        <w:t xml:space="preserve">      </w:t>
      </w:r>
      <w:r>
        <w:rPr>
          <w:color w:val="FFFFFF"/>
        </w:rPr>
        <w:t>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 xml:space="preserve">ПРИВОЛЖСКАЯ </w:t>
      </w:r>
      <w:r w:rsidR="00067891">
        <w:rPr>
          <w:color w:val="FFFFFF"/>
        </w:rPr>
        <w:t xml:space="preserve"> </w:t>
      </w:r>
      <w:r>
        <w:rPr>
          <w:color w:val="FFFFFF"/>
        </w:rPr>
        <w:t>ТРАНСПОРТНАЯ</w:t>
      </w:r>
      <w:r w:rsidR="00067891">
        <w:rPr>
          <w:color w:val="FFFFFF"/>
        </w:rPr>
        <w:t xml:space="preserve"> </w:t>
      </w:r>
      <w:r>
        <w:rPr>
          <w:color w:val="FFFFFF"/>
        </w:rPr>
        <w:t xml:space="preserve">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>Максимальное наказание за такое преступление предусматривает</w:t>
      </w:r>
      <w:r w:rsidR="00067891">
        <w:t xml:space="preserve">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4C35C9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2ED" w:rsidRDefault="007C42ED">
      <w:r>
        <w:separator/>
      </w:r>
    </w:p>
  </w:endnote>
  <w:endnote w:type="continuationSeparator" w:id="1">
    <w:p w:rsidR="007C42ED" w:rsidRDefault="007C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2ED" w:rsidRDefault="007C42ED"/>
  </w:footnote>
  <w:footnote w:type="continuationSeparator" w:id="1">
    <w:p w:rsidR="007C42ED" w:rsidRDefault="007C42E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29FE"/>
    <w:rsid w:val="00067891"/>
    <w:rsid w:val="001514F2"/>
    <w:rsid w:val="004C35C9"/>
    <w:rsid w:val="007C42ED"/>
    <w:rsid w:val="00C6663E"/>
    <w:rsid w:val="00CB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35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C3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4C35C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4C35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4C3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C35C9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4C3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C35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4C35C9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4C35C9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4C35C9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4C35C9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4C35C9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4C35C9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4C35C9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2024-12-19T07:54:00Z</dcterms:created>
  <dcterms:modified xsi:type="dcterms:W3CDTF">2024-12-19T10:02:00Z</dcterms:modified>
</cp:coreProperties>
</file>